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4C1C8" w14:textId="77777777" w:rsidR="007C55C6" w:rsidRPr="008F342E" w:rsidRDefault="00FB0929" w:rsidP="008F34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342E">
        <w:rPr>
          <w:rFonts w:ascii="Times New Roman" w:hAnsi="Times New Roman" w:cs="Times New Roman"/>
          <w:b/>
          <w:sz w:val="40"/>
          <w:szCs w:val="40"/>
        </w:rPr>
        <w:t>Regulamin korzystania p</w:t>
      </w:r>
      <w:r w:rsidR="008F342E">
        <w:rPr>
          <w:rFonts w:ascii="Times New Roman" w:hAnsi="Times New Roman" w:cs="Times New Roman"/>
          <w:b/>
          <w:sz w:val="40"/>
          <w:szCs w:val="40"/>
        </w:rPr>
        <w:t>rzez uczniów z podręczników lub </w:t>
      </w:r>
      <w:r w:rsidRPr="008F342E">
        <w:rPr>
          <w:rFonts w:ascii="Times New Roman" w:hAnsi="Times New Roman" w:cs="Times New Roman"/>
          <w:b/>
          <w:sz w:val="40"/>
          <w:szCs w:val="40"/>
        </w:rPr>
        <w:t>materiałów edukacyjnych w SP 65 w Łodzi</w:t>
      </w:r>
    </w:p>
    <w:p w14:paraId="2D4AC144" w14:textId="77777777" w:rsidR="00FB0929" w:rsidRPr="008E1378" w:rsidRDefault="00FB0929" w:rsidP="00BB29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E51C9B" w14:textId="77777777" w:rsidR="00FB0929" w:rsidRPr="00FB0929" w:rsidRDefault="00FB0929" w:rsidP="00BB2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2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B87240D" w14:textId="77777777" w:rsidR="008F342E" w:rsidRPr="008E1378" w:rsidRDefault="008F342E" w:rsidP="00BB29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7ED3FA" w14:textId="77777777" w:rsidR="00FB0929" w:rsidRDefault="00FB0929" w:rsidP="00BB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korzystania przez uczniów z podręczników lub materiałów edukacyjnych określa:</w:t>
      </w:r>
    </w:p>
    <w:p w14:paraId="5E96DBB6" w14:textId="77777777" w:rsidR="00FB0929" w:rsidRDefault="00FB0929" w:rsidP="00BB2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wypożyczania podręczników lub materiałów edukacyjnych i zapewnienia uczniom dostępu do nich,</w:t>
      </w:r>
    </w:p>
    <w:p w14:paraId="5C77B04E" w14:textId="77777777" w:rsidR="00FB0929" w:rsidRDefault="00FB0929" w:rsidP="00BB2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ucznia związane z wypożyczeniem,</w:t>
      </w:r>
    </w:p>
    <w:p w14:paraId="76B37C58" w14:textId="77777777" w:rsidR="00FB0929" w:rsidRDefault="00FB0929" w:rsidP="00BB2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 przypadku uszkodzenia, zniszczenia lub niezwrócenia podręcznika lub materiału edukacyjnego.</w:t>
      </w:r>
    </w:p>
    <w:p w14:paraId="5EB63E44" w14:textId="77777777" w:rsidR="00BB2928" w:rsidRPr="008E1378" w:rsidRDefault="00BB2928" w:rsidP="00BB29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7FB21D" w14:textId="77777777" w:rsidR="00FB0929" w:rsidRDefault="00FB0929" w:rsidP="00BB2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928">
        <w:rPr>
          <w:rFonts w:ascii="Times New Roman" w:hAnsi="Times New Roman" w:cs="Times New Roman"/>
          <w:b/>
          <w:sz w:val="24"/>
          <w:szCs w:val="24"/>
        </w:rPr>
        <w:t xml:space="preserve">Wypożyczanie uczniom podręczników lub materiałów edukacyjnych oraz </w:t>
      </w:r>
      <w:r w:rsidR="00BB2928" w:rsidRPr="00BB2928">
        <w:rPr>
          <w:rFonts w:ascii="Times New Roman" w:hAnsi="Times New Roman" w:cs="Times New Roman"/>
          <w:b/>
          <w:sz w:val="24"/>
          <w:szCs w:val="24"/>
        </w:rPr>
        <w:t>przekazywanie materiałów ćwiczeniowych</w:t>
      </w:r>
    </w:p>
    <w:p w14:paraId="0DE0BC3C" w14:textId="77777777" w:rsidR="008F342E" w:rsidRPr="008E1378" w:rsidRDefault="008F342E" w:rsidP="00BB29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A1F808" w14:textId="77777777" w:rsidR="00BB2928" w:rsidRDefault="00BB2928" w:rsidP="00BB29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 gromadzi oraz nieodpłatnie wypożycza uczniom podręczniki </w:t>
      </w:r>
      <w:r w:rsidR="008F342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materiały edukacyjne, które powinny być użytkowane przez okres co najmniej trzech lat.</w:t>
      </w:r>
    </w:p>
    <w:p w14:paraId="3DB50128" w14:textId="77777777" w:rsidR="00BB2928" w:rsidRDefault="00BB2928" w:rsidP="00BB29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Wypożyczanie i zwrot podręczników lub materiałów edukacyjnych podlega ewidencji, prowadzonej przez nauczyciela bibliotekarza.</w:t>
      </w:r>
    </w:p>
    <w:p w14:paraId="63FA227D" w14:textId="77777777" w:rsidR="00BB2928" w:rsidRDefault="00BB2928" w:rsidP="00BB29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wypożyczania podręczników lub materiałów edukacyjnych uprawnieni są wszyscy uczniowie szkoły, którzy rozpoczęli naukę w klasie I w roku szkolnym 2014/2015 lub później.</w:t>
      </w:r>
    </w:p>
    <w:p w14:paraId="0E09FB3E" w14:textId="33C5D9C1" w:rsidR="00BB2928" w:rsidRDefault="00BB2928" w:rsidP="00BB29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Wypożyczanie </w:t>
      </w:r>
      <w:r w:rsidR="00CD3A5D">
        <w:rPr>
          <w:rFonts w:ascii="Times New Roman" w:hAnsi="Times New Roman" w:cs="Times New Roman"/>
          <w:sz w:val="24"/>
          <w:szCs w:val="24"/>
        </w:rPr>
        <w:t xml:space="preserve">podręczników </w:t>
      </w:r>
      <w:r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CD3A5D">
        <w:rPr>
          <w:rFonts w:ascii="Times New Roman" w:hAnsi="Times New Roman" w:cs="Times New Roman"/>
          <w:sz w:val="24"/>
          <w:szCs w:val="24"/>
        </w:rPr>
        <w:t>na początku roku szkolnego</w:t>
      </w:r>
      <w:r>
        <w:rPr>
          <w:rFonts w:ascii="Times New Roman" w:hAnsi="Times New Roman" w:cs="Times New Roman"/>
          <w:sz w:val="24"/>
          <w:szCs w:val="24"/>
        </w:rPr>
        <w:t xml:space="preserve">, a zwrot </w:t>
      </w:r>
      <w:r w:rsidR="00CD3A5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czerwc</w:t>
      </w:r>
      <w:r w:rsidR="00CD3A5D">
        <w:rPr>
          <w:rFonts w:ascii="Times New Roman" w:hAnsi="Times New Roman" w:cs="Times New Roman"/>
          <w:sz w:val="24"/>
          <w:szCs w:val="24"/>
        </w:rPr>
        <w:t xml:space="preserve">u, według </w:t>
      </w:r>
      <w:r w:rsidR="002960AC" w:rsidRPr="002960AC">
        <w:rPr>
          <w:rFonts w:ascii="Times New Roman" w:hAnsi="Times New Roman" w:cs="Times New Roman"/>
          <w:sz w:val="24"/>
          <w:szCs w:val="24"/>
        </w:rPr>
        <w:t xml:space="preserve">ustalonego </w:t>
      </w:r>
      <w:r w:rsidR="00CD3A5D">
        <w:rPr>
          <w:rFonts w:ascii="Times New Roman" w:hAnsi="Times New Roman" w:cs="Times New Roman"/>
          <w:sz w:val="24"/>
          <w:szCs w:val="24"/>
        </w:rPr>
        <w:t>harmonogramu</w:t>
      </w:r>
      <w:r w:rsidR="002960AC">
        <w:rPr>
          <w:rFonts w:ascii="Times New Roman" w:hAnsi="Times New Roman" w:cs="Times New Roman"/>
          <w:sz w:val="24"/>
          <w:szCs w:val="24"/>
        </w:rPr>
        <w:t>.</w:t>
      </w:r>
    </w:p>
    <w:p w14:paraId="2FF8273B" w14:textId="6343BAF2" w:rsidR="00FB0929" w:rsidRDefault="00BB2928" w:rsidP="00BB29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928">
        <w:rPr>
          <w:rFonts w:ascii="Times New Roman" w:hAnsi="Times New Roman" w:cs="Times New Roman"/>
          <w:sz w:val="24"/>
          <w:szCs w:val="24"/>
        </w:rPr>
        <w:t>Dołączone do podręczników lub materiałów edukacyjnych</w:t>
      </w:r>
      <w:r>
        <w:rPr>
          <w:rFonts w:ascii="Times New Roman" w:hAnsi="Times New Roman" w:cs="Times New Roman"/>
          <w:sz w:val="24"/>
          <w:szCs w:val="24"/>
        </w:rPr>
        <w:t xml:space="preserve"> płyty CD/DVD, mapy, plansze, it</w:t>
      </w:r>
      <w:r w:rsidR="002D3F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stanowią </w:t>
      </w:r>
      <w:r w:rsidR="00AF5C82">
        <w:rPr>
          <w:rFonts w:ascii="Times New Roman" w:hAnsi="Times New Roman" w:cs="Times New Roman"/>
          <w:sz w:val="24"/>
          <w:szCs w:val="24"/>
        </w:rPr>
        <w:t>integralną ich część.</w:t>
      </w:r>
    </w:p>
    <w:p w14:paraId="5E05D4A1" w14:textId="77777777" w:rsidR="00AF5C82" w:rsidRDefault="00AF5C82" w:rsidP="00BB29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klasy, na podstawie stosownego protokołu, odbiera z biblioteki podręczniki lub materiały edukacyjne w liczbie równej liczbie uczniów swojej klasy.</w:t>
      </w:r>
    </w:p>
    <w:p w14:paraId="7D9F0031" w14:textId="5F20C611" w:rsidR="007F3BFF" w:rsidRDefault="007F3BFF" w:rsidP="00BB29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ćwiczeniowe przekazywane uczniom nie wymagają zwrotu.</w:t>
      </w:r>
    </w:p>
    <w:p w14:paraId="20BB084C" w14:textId="5145CB8F" w:rsidR="00AF5C82" w:rsidRDefault="00AF5C82" w:rsidP="00BB29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w trakcie roku szkolnego przechodzi do innej szkoły, zobowiązany jest zwrócić otrzymany podręcznik lub materiały edukacyjne.</w:t>
      </w:r>
    </w:p>
    <w:p w14:paraId="4239FCFD" w14:textId="77777777" w:rsidR="00AF5C82" w:rsidRPr="008E1378" w:rsidRDefault="00AF5C82" w:rsidP="00AF5C8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5AB4449" w14:textId="77777777" w:rsidR="00AF5C82" w:rsidRDefault="00AF5C82" w:rsidP="00AF5C8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82">
        <w:rPr>
          <w:rFonts w:ascii="Times New Roman" w:hAnsi="Times New Roman" w:cs="Times New Roman"/>
          <w:b/>
          <w:sz w:val="24"/>
          <w:szCs w:val="24"/>
        </w:rPr>
        <w:t>Obowiązki ucznia związane z wypożyczeniem</w:t>
      </w:r>
    </w:p>
    <w:p w14:paraId="56677E35" w14:textId="77777777" w:rsidR="008F342E" w:rsidRPr="008E1378" w:rsidRDefault="008F342E" w:rsidP="00AF5C8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B61A15A" w14:textId="77777777" w:rsidR="00AF5C82" w:rsidRDefault="00AF5C82" w:rsidP="00AF5C82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okres użytkowania podręczników lub materiałów edukacyjnych uczeń zobowiązany jest dbać o stan użytkowy książek.</w:t>
      </w:r>
    </w:p>
    <w:p w14:paraId="4B77DB54" w14:textId="77777777" w:rsidR="00AF5C82" w:rsidRDefault="00AF5C82" w:rsidP="00AF5C82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dokonywania jakichkolwiek wpisów i notatek w podręcznikach i materiałach edukacyjnych, choć dopuszcza się używanie ołówka</w:t>
      </w:r>
      <w:r w:rsidR="008F342E">
        <w:rPr>
          <w:rFonts w:ascii="Times New Roman" w:hAnsi="Times New Roman" w:cs="Times New Roman"/>
          <w:sz w:val="24"/>
          <w:szCs w:val="24"/>
        </w:rPr>
        <w:t>. W</w:t>
      </w:r>
      <w:r w:rsidR="0025040A">
        <w:rPr>
          <w:rFonts w:ascii="Times New Roman" w:hAnsi="Times New Roman" w:cs="Times New Roman"/>
          <w:sz w:val="24"/>
          <w:szCs w:val="24"/>
        </w:rPr>
        <w:t>pisy przed oddaniem powinny być usunięte.</w:t>
      </w:r>
    </w:p>
    <w:p w14:paraId="5025F2FE" w14:textId="77777777" w:rsidR="0025040A" w:rsidRDefault="0025040A" w:rsidP="00AF5C82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ma obowiązek poinformować uczniów o zasadach korzystania z podręczników</w:t>
      </w:r>
      <w:r w:rsidR="002F31D2">
        <w:rPr>
          <w:rFonts w:ascii="Times New Roman" w:hAnsi="Times New Roman" w:cs="Times New Roman"/>
          <w:sz w:val="24"/>
          <w:szCs w:val="24"/>
        </w:rPr>
        <w:t xml:space="preserve"> lub </w:t>
      </w:r>
      <w:r>
        <w:rPr>
          <w:rFonts w:ascii="Times New Roman" w:hAnsi="Times New Roman" w:cs="Times New Roman"/>
          <w:sz w:val="24"/>
          <w:szCs w:val="24"/>
        </w:rPr>
        <w:t>materiałów edukacyjnych.</w:t>
      </w:r>
    </w:p>
    <w:p w14:paraId="5AE7CD11" w14:textId="77777777" w:rsidR="0025040A" w:rsidRPr="008E1378" w:rsidRDefault="0025040A" w:rsidP="002504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B2FA5E" w14:textId="77777777" w:rsidR="0025040A" w:rsidRDefault="0025040A" w:rsidP="002504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40A">
        <w:rPr>
          <w:rFonts w:ascii="Times New Roman" w:hAnsi="Times New Roman" w:cs="Times New Roman"/>
          <w:b/>
          <w:sz w:val="24"/>
          <w:szCs w:val="24"/>
        </w:rPr>
        <w:t>Postępowanie w przypadku uszkodzenia, zniszczenia lub niezwrócenia w terminie podręcznika</w:t>
      </w:r>
      <w:r w:rsidR="002F31D2">
        <w:rPr>
          <w:rFonts w:ascii="Times New Roman" w:hAnsi="Times New Roman" w:cs="Times New Roman"/>
          <w:b/>
          <w:sz w:val="24"/>
          <w:szCs w:val="24"/>
        </w:rPr>
        <w:t xml:space="preserve"> lub </w:t>
      </w:r>
      <w:r w:rsidRPr="0025040A">
        <w:rPr>
          <w:rFonts w:ascii="Times New Roman" w:hAnsi="Times New Roman" w:cs="Times New Roman"/>
          <w:b/>
          <w:sz w:val="24"/>
          <w:szCs w:val="24"/>
        </w:rPr>
        <w:t>materiału edukacyjnego</w:t>
      </w:r>
    </w:p>
    <w:p w14:paraId="323B9EEC" w14:textId="77777777" w:rsidR="008F342E" w:rsidRPr="008E1378" w:rsidRDefault="008F342E" w:rsidP="002504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44C951C" w14:textId="77777777" w:rsidR="0025040A" w:rsidRDefault="0025040A" w:rsidP="0025040A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25040A">
        <w:rPr>
          <w:rFonts w:ascii="Times New Roman" w:hAnsi="Times New Roman" w:cs="Times New Roman"/>
          <w:sz w:val="24"/>
          <w:szCs w:val="24"/>
        </w:rPr>
        <w:t>uszkodzenia, zniszczenia lub niezwrócenia podręcznika lub materiału edukacyjnego</w:t>
      </w:r>
      <w:r w:rsidR="008F342E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terminie</w:t>
      </w:r>
      <w:r w:rsidR="008F3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szkoła może żądać od rodziców ucznia zwrotu:</w:t>
      </w:r>
    </w:p>
    <w:p w14:paraId="5351B253" w14:textId="1DB4B256" w:rsidR="00F279F0" w:rsidRDefault="00F279F0" w:rsidP="00F279F0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F0">
        <w:rPr>
          <w:rFonts w:ascii="Times New Roman" w:hAnsi="Times New Roman" w:cs="Times New Roman"/>
          <w:sz w:val="24"/>
          <w:szCs w:val="24"/>
        </w:rPr>
        <w:t>podręcznika lub materiału edukacyjnego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0110AF" w14:textId="77777777" w:rsidR="0025040A" w:rsidRPr="0025040A" w:rsidRDefault="0025040A" w:rsidP="0025040A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0A">
        <w:rPr>
          <w:rFonts w:ascii="Times New Roman" w:hAnsi="Times New Roman" w:cs="Times New Roman"/>
          <w:sz w:val="24"/>
          <w:szCs w:val="24"/>
        </w:rPr>
        <w:t>kosztu zakupu podręcznika lub materiału edukacyjnego lub</w:t>
      </w:r>
    </w:p>
    <w:p w14:paraId="38EA0EA6" w14:textId="10C1BA35" w:rsidR="0025040A" w:rsidRDefault="0025040A" w:rsidP="0025040A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0A">
        <w:rPr>
          <w:rFonts w:ascii="Times New Roman" w:hAnsi="Times New Roman" w:cs="Times New Roman"/>
          <w:sz w:val="24"/>
          <w:szCs w:val="24"/>
        </w:rPr>
        <w:t xml:space="preserve">kosztu podręcznika </w:t>
      </w:r>
      <w:r w:rsidR="00A114A8">
        <w:rPr>
          <w:rFonts w:ascii="Times New Roman" w:hAnsi="Times New Roman" w:cs="Times New Roman"/>
          <w:sz w:val="24"/>
          <w:szCs w:val="24"/>
        </w:rPr>
        <w:t>określonego przez MEN (k</w:t>
      </w:r>
      <w:r w:rsidR="00AD06EF">
        <w:rPr>
          <w:rFonts w:ascii="Times New Roman" w:hAnsi="Times New Roman" w:cs="Times New Roman"/>
          <w:sz w:val="24"/>
          <w:szCs w:val="24"/>
        </w:rPr>
        <w:t>wota zwrotu stanowi dochód budżetu państwa</w:t>
      </w:r>
      <w:r w:rsidR="00A114A8">
        <w:rPr>
          <w:rFonts w:ascii="Times New Roman" w:hAnsi="Times New Roman" w:cs="Times New Roman"/>
          <w:sz w:val="24"/>
          <w:szCs w:val="24"/>
        </w:rPr>
        <w:t>)</w:t>
      </w:r>
      <w:r w:rsidR="00AD06EF">
        <w:rPr>
          <w:rFonts w:ascii="Times New Roman" w:hAnsi="Times New Roman" w:cs="Times New Roman"/>
          <w:sz w:val="24"/>
          <w:szCs w:val="24"/>
        </w:rPr>
        <w:t>.</w:t>
      </w:r>
    </w:p>
    <w:p w14:paraId="0640C090" w14:textId="77777777" w:rsidR="00AD06EF" w:rsidRDefault="00AD06EF" w:rsidP="00AD06E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uzyskania od rodziców kosztu </w:t>
      </w:r>
      <w:r w:rsidRPr="0025040A">
        <w:rPr>
          <w:rFonts w:ascii="Times New Roman" w:hAnsi="Times New Roman" w:cs="Times New Roman"/>
          <w:sz w:val="24"/>
          <w:szCs w:val="24"/>
        </w:rPr>
        <w:t>uszkodz</w:t>
      </w:r>
      <w:r>
        <w:rPr>
          <w:rFonts w:ascii="Times New Roman" w:hAnsi="Times New Roman" w:cs="Times New Roman"/>
          <w:sz w:val="24"/>
          <w:szCs w:val="24"/>
        </w:rPr>
        <w:t>onych</w:t>
      </w:r>
      <w:r w:rsidRPr="0025040A">
        <w:rPr>
          <w:rFonts w:ascii="Times New Roman" w:hAnsi="Times New Roman" w:cs="Times New Roman"/>
          <w:sz w:val="24"/>
          <w:szCs w:val="24"/>
        </w:rPr>
        <w:t>, zniszcz</w:t>
      </w:r>
      <w:r>
        <w:rPr>
          <w:rFonts w:ascii="Times New Roman" w:hAnsi="Times New Roman" w:cs="Times New Roman"/>
          <w:sz w:val="24"/>
          <w:szCs w:val="24"/>
        </w:rPr>
        <w:t>onych</w:t>
      </w:r>
      <w:r w:rsidRPr="0025040A">
        <w:rPr>
          <w:rFonts w:ascii="Times New Roman" w:hAnsi="Times New Roman" w:cs="Times New Roman"/>
          <w:sz w:val="24"/>
          <w:szCs w:val="24"/>
        </w:rPr>
        <w:t xml:space="preserve"> lub niezwróc</w:t>
      </w:r>
      <w:r>
        <w:rPr>
          <w:rFonts w:ascii="Times New Roman" w:hAnsi="Times New Roman" w:cs="Times New Roman"/>
          <w:sz w:val="24"/>
          <w:szCs w:val="24"/>
        </w:rPr>
        <w:t xml:space="preserve">onych </w:t>
      </w:r>
      <w:r w:rsidR="002F31D2">
        <w:rPr>
          <w:rFonts w:ascii="Times New Roman" w:hAnsi="Times New Roman" w:cs="Times New Roman"/>
          <w:sz w:val="24"/>
          <w:szCs w:val="24"/>
        </w:rPr>
        <w:t>podręczników lub </w:t>
      </w:r>
      <w:r>
        <w:rPr>
          <w:rFonts w:ascii="Times New Roman" w:hAnsi="Times New Roman" w:cs="Times New Roman"/>
          <w:sz w:val="24"/>
          <w:szCs w:val="24"/>
        </w:rPr>
        <w:t>materiałów edukacyjnych biblioteka przekazuje rodzicom wezwanie do zapłaty.</w:t>
      </w:r>
    </w:p>
    <w:p w14:paraId="7D280802" w14:textId="77777777" w:rsidR="00AD06EF" w:rsidRDefault="00AD06EF" w:rsidP="00AD06E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zapłaty za </w:t>
      </w:r>
      <w:r w:rsidRPr="0025040A">
        <w:rPr>
          <w:rFonts w:ascii="Times New Roman" w:hAnsi="Times New Roman" w:cs="Times New Roman"/>
          <w:sz w:val="24"/>
          <w:szCs w:val="24"/>
        </w:rPr>
        <w:t>uszkodz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25040A">
        <w:rPr>
          <w:rFonts w:ascii="Times New Roman" w:hAnsi="Times New Roman" w:cs="Times New Roman"/>
          <w:sz w:val="24"/>
          <w:szCs w:val="24"/>
        </w:rPr>
        <w:t>, zniszcz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25040A">
        <w:rPr>
          <w:rFonts w:ascii="Times New Roman" w:hAnsi="Times New Roman" w:cs="Times New Roman"/>
          <w:sz w:val="24"/>
          <w:szCs w:val="24"/>
        </w:rPr>
        <w:t xml:space="preserve"> lub niezwróc</w:t>
      </w:r>
      <w:r>
        <w:rPr>
          <w:rFonts w:ascii="Times New Roman" w:hAnsi="Times New Roman" w:cs="Times New Roman"/>
          <w:sz w:val="24"/>
          <w:szCs w:val="24"/>
        </w:rPr>
        <w:t xml:space="preserve">one podręczniki lub materiały edukacyjne szkoła w porozumieniu z organem prowadzącym może wystąpić na drogę postępowania sądowego. </w:t>
      </w:r>
    </w:p>
    <w:p w14:paraId="03C841AC" w14:textId="77777777" w:rsidR="00AD06EF" w:rsidRPr="008E1378" w:rsidRDefault="00AD06EF" w:rsidP="00AD06E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8C0A39" w14:textId="77777777" w:rsidR="00AD06EF" w:rsidRDefault="00AD06EF" w:rsidP="00AD06E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2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7B710305" w14:textId="77777777" w:rsidR="008F342E" w:rsidRPr="008E1378" w:rsidRDefault="008F342E" w:rsidP="00AD06E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8DE09C" w14:textId="77777777" w:rsidR="00AD06EF" w:rsidRDefault="00AD06EF" w:rsidP="00AD06EF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uprawnionym do zmiany i interpretacji postanowień regulaminu jest dyrektor szkoły.</w:t>
      </w:r>
    </w:p>
    <w:p w14:paraId="12EE9C03" w14:textId="1489C7A7" w:rsidR="00AD06EF" w:rsidRDefault="002F31D2" w:rsidP="00AD06EF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A114A8">
        <w:rPr>
          <w:rFonts w:ascii="Times New Roman" w:hAnsi="Times New Roman" w:cs="Times New Roman"/>
          <w:sz w:val="24"/>
          <w:szCs w:val="24"/>
        </w:rPr>
        <w:t>5 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114A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bookmarkEnd w:id="0"/>
    </w:p>
    <w:sectPr w:rsidR="00AD06EF" w:rsidSect="008F342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E68"/>
    <w:multiLevelType w:val="hybridMultilevel"/>
    <w:tmpl w:val="9430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791"/>
    <w:multiLevelType w:val="hybridMultilevel"/>
    <w:tmpl w:val="243A3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4F4E"/>
    <w:multiLevelType w:val="hybridMultilevel"/>
    <w:tmpl w:val="A864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7568A"/>
    <w:multiLevelType w:val="hybridMultilevel"/>
    <w:tmpl w:val="6D4EE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54DE"/>
    <w:multiLevelType w:val="hybridMultilevel"/>
    <w:tmpl w:val="49268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65BC5"/>
    <w:multiLevelType w:val="hybridMultilevel"/>
    <w:tmpl w:val="6D8E55B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EB2C52"/>
    <w:multiLevelType w:val="hybridMultilevel"/>
    <w:tmpl w:val="B6A68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29"/>
    <w:rsid w:val="0025040A"/>
    <w:rsid w:val="002960AC"/>
    <w:rsid w:val="002D3F2C"/>
    <w:rsid w:val="002F31D2"/>
    <w:rsid w:val="007C55C6"/>
    <w:rsid w:val="007F3BFF"/>
    <w:rsid w:val="008E1378"/>
    <w:rsid w:val="008F342E"/>
    <w:rsid w:val="00960CC1"/>
    <w:rsid w:val="00A114A8"/>
    <w:rsid w:val="00AD06EF"/>
    <w:rsid w:val="00AF5C82"/>
    <w:rsid w:val="00BB2928"/>
    <w:rsid w:val="00CD3A5D"/>
    <w:rsid w:val="00D90AF2"/>
    <w:rsid w:val="00F279F0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D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Bibliotekarz</cp:lastModifiedBy>
  <cp:revision>7</cp:revision>
  <cp:lastPrinted>2022-02-04T11:27:00Z</cp:lastPrinted>
  <dcterms:created xsi:type="dcterms:W3CDTF">2021-10-12T07:12:00Z</dcterms:created>
  <dcterms:modified xsi:type="dcterms:W3CDTF">2022-02-04T11:28:00Z</dcterms:modified>
</cp:coreProperties>
</file>